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37742" w14:textId="3218B340" w:rsidR="00570661" w:rsidRDefault="00924206" w:rsidP="00924206">
      <w:pPr>
        <w:ind w:left="6372" w:firstLine="708"/>
        <w:rPr>
          <w:rFonts w:ascii="Calibri" w:hAnsi="Calibri" w:cs="Calibri"/>
          <w:b/>
          <w:bCs/>
          <w:sz w:val="22"/>
          <w:szCs w:val="22"/>
        </w:rPr>
      </w:pPr>
      <w:r w:rsidRPr="00924206">
        <w:rPr>
          <w:rFonts w:ascii="Calibri" w:hAnsi="Calibri" w:cs="Calibri"/>
          <w:b/>
          <w:bCs/>
          <w:sz w:val="22"/>
          <w:szCs w:val="22"/>
        </w:rPr>
        <w:t>Załącznik nr 8 do SWZ</w:t>
      </w:r>
    </w:p>
    <w:p w14:paraId="0B67A648" w14:textId="77777777" w:rsidR="00924206" w:rsidRPr="00924206" w:rsidRDefault="00924206" w:rsidP="00924206">
      <w:pPr>
        <w:ind w:left="6372" w:firstLine="708"/>
        <w:rPr>
          <w:rFonts w:ascii="Calibri" w:hAnsi="Calibri" w:cs="Calibri"/>
          <w:b/>
          <w:bCs/>
          <w:sz w:val="22"/>
          <w:szCs w:val="22"/>
        </w:rPr>
      </w:pPr>
    </w:p>
    <w:p w14:paraId="62A61D43" w14:textId="6C5016BE" w:rsidR="00924206" w:rsidRDefault="00924206">
      <w:pPr>
        <w:rPr>
          <w:rFonts w:ascii="Calibri" w:hAnsi="Calibri" w:cs="Calibri"/>
          <w:sz w:val="22"/>
          <w:szCs w:val="22"/>
        </w:rPr>
      </w:pPr>
      <w:r w:rsidRPr="00924206">
        <w:rPr>
          <w:rFonts w:ascii="Calibri" w:hAnsi="Calibri" w:cs="Calibri"/>
          <w:sz w:val="22"/>
          <w:szCs w:val="22"/>
        </w:rPr>
        <w:t>Dokumentacja techniczna dla Części I jest dostępna pod linkiem:</w:t>
      </w:r>
    </w:p>
    <w:p w14:paraId="43D74FC4" w14:textId="62B0D0A1" w:rsidR="00924206" w:rsidRDefault="00924206">
      <w:pPr>
        <w:rPr>
          <w:rFonts w:ascii="Calibri" w:hAnsi="Calibri" w:cs="Calibri"/>
          <w:sz w:val="22"/>
          <w:szCs w:val="22"/>
        </w:rPr>
      </w:pPr>
      <w:r w:rsidRPr="00924206">
        <w:rPr>
          <w:rFonts w:ascii="Calibri" w:hAnsi="Calibri" w:cs="Calibri"/>
          <w:sz w:val="22"/>
          <w:szCs w:val="22"/>
        </w:rPr>
        <w:br/>
      </w:r>
      <w:hyperlink r:id="rId4" w:history="1">
        <w:r w:rsidRPr="00924206">
          <w:rPr>
            <w:rStyle w:val="Hipercze"/>
            <w:rFonts w:ascii="Calibri" w:hAnsi="Calibri" w:cs="Calibri"/>
            <w:sz w:val="22"/>
            <w:szCs w:val="22"/>
          </w:rPr>
          <w:t>https://umsw-my.sharepoint.com/:f:/g/personal/dzakrzewski_bzmw_gov_pl/IgBD0qkc2zupRpSOrDLGI_r_AcYVEDYFZrPN0NYqNQ66ooQ?e=ujZZLa</w:t>
        </w:r>
      </w:hyperlink>
    </w:p>
    <w:p w14:paraId="76A03685" w14:textId="77777777" w:rsidR="00924206" w:rsidRPr="00924206" w:rsidRDefault="00924206">
      <w:pPr>
        <w:rPr>
          <w:rFonts w:ascii="Calibri" w:hAnsi="Calibri" w:cs="Calibri"/>
          <w:sz w:val="22"/>
          <w:szCs w:val="22"/>
        </w:rPr>
      </w:pPr>
    </w:p>
    <w:p w14:paraId="353A25FD" w14:textId="77777777" w:rsidR="00924206" w:rsidRPr="00924206" w:rsidRDefault="00924206" w:rsidP="00924206">
      <w:pPr>
        <w:ind w:left="6372" w:firstLine="708"/>
        <w:rPr>
          <w:rFonts w:ascii="Calibri" w:hAnsi="Calibri" w:cs="Calibri"/>
          <w:b/>
          <w:bCs/>
          <w:sz w:val="22"/>
          <w:szCs w:val="22"/>
        </w:rPr>
      </w:pPr>
    </w:p>
    <w:p w14:paraId="12D02EE8" w14:textId="57A44582" w:rsidR="00924206" w:rsidRDefault="00924206" w:rsidP="00924206">
      <w:pPr>
        <w:rPr>
          <w:rFonts w:ascii="Calibri" w:hAnsi="Calibri" w:cs="Calibri"/>
          <w:sz w:val="22"/>
          <w:szCs w:val="22"/>
        </w:rPr>
      </w:pPr>
      <w:r w:rsidRPr="00924206">
        <w:rPr>
          <w:rFonts w:ascii="Calibri" w:hAnsi="Calibri" w:cs="Calibri"/>
          <w:sz w:val="22"/>
          <w:szCs w:val="22"/>
        </w:rPr>
        <w:t>Dokumentacja techniczna dla Części I</w:t>
      </w:r>
      <w:r>
        <w:rPr>
          <w:rFonts w:ascii="Calibri" w:hAnsi="Calibri" w:cs="Calibri"/>
          <w:sz w:val="22"/>
          <w:szCs w:val="22"/>
        </w:rPr>
        <w:t>I</w:t>
      </w:r>
      <w:r w:rsidRPr="00924206">
        <w:rPr>
          <w:rFonts w:ascii="Calibri" w:hAnsi="Calibri" w:cs="Calibri"/>
          <w:sz w:val="22"/>
          <w:szCs w:val="22"/>
        </w:rPr>
        <w:t xml:space="preserve"> jest dostępna pod linkiem:</w:t>
      </w:r>
    </w:p>
    <w:p w14:paraId="31939634" w14:textId="77777777" w:rsidR="00924206" w:rsidRPr="00924206" w:rsidRDefault="00924206" w:rsidP="00924206">
      <w:pPr>
        <w:rPr>
          <w:rStyle w:val="Hipercze"/>
          <w:rFonts w:ascii="Calibri" w:hAnsi="Calibri" w:cs="Calibri"/>
          <w:sz w:val="22"/>
          <w:szCs w:val="22"/>
        </w:rPr>
      </w:pPr>
      <w:hyperlink r:id="rId5" w:history="1">
        <w:r w:rsidRPr="00924206">
          <w:rPr>
            <w:rStyle w:val="Hipercze"/>
            <w:rFonts w:ascii="Calibri" w:hAnsi="Calibri" w:cs="Calibri"/>
            <w:sz w:val="22"/>
            <w:szCs w:val="22"/>
          </w:rPr>
          <w:t>https://umsw-my.sharepoint.com/:f:/g/personal/dzakrzewski_bzmw_gov_pl/IgA0R95dN10_S51vZobm5T4rAUodUDveUGMiqjwMX_O7EFc?e=9fGHIV</w:t>
        </w:r>
      </w:hyperlink>
    </w:p>
    <w:p w14:paraId="05F6165F" w14:textId="77777777" w:rsidR="00924206" w:rsidRPr="00924206" w:rsidRDefault="00924206" w:rsidP="00924206"/>
    <w:p w14:paraId="18081252" w14:textId="77777777" w:rsidR="00924206" w:rsidRDefault="00924206"/>
    <w:sectPr w:rsidR="00924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661"/>
    <w:rsid w:val="003B34A5"/>
    <w:rsid w:val="00570661"/>
    <w:rsid w:val="0092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8F"/>
  <w15:chartTrackingRefBased/>
  <w15:docId w15:val="{471BA001-F71F-450C-A75E-3F4B3CCC6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0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0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0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0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0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0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0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0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6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06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06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06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06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06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0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0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0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0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0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06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06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06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0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06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066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2420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4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msw-my.sharepoint.com/:f:/g/personal/dzakrzewski_bzmw_gov_pl/IgA0R95dN10_S51vZobm5T4rAUodUDveUGMiqjwMX_O7EFc?e=9fGHIV" TargetMode="External"/><Relationship Id="rId4" Type="http://schemas.openxmlformats.org/officeDocument/2006/relationships/hyperlink" Target="https://umsw-my.sharepoint.com/:f:/g/personal/dzakrzewski_bzmw_gov_pl/IgBD0qkc2zupRpSOrDLGI_r_AcYVEDYFZrPN0NYqNQ66ooQ?e=ujZZL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596</Characters>
  <Application>Microsoft Office Word</Application>
  <DocSecurity>0</DocSecurity>
  <Lines>4</Lines>
  <Paragraphs>1</Paragraphs>
  <ScaleCrop>false</ScaleCrop>
  <Company>Urzad Dzielnicy Bemowo m.st. Warszawy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Kaczorowska Anna</cp:lastModifiedBy>
  <cp:revision>2</cp:revision>
  <dcterms:created xsi:type="dcterms:W3CDTF">2026-05-06T09:31:00Z</dcterms:created>
  <dcterms:modified xsi:type="dcterms:W3CDTF">2026-05-06T09:34:00Z</dcterms:modified>
</cp:coreProperties>
</file>